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autoSpaceDE w:val="0"/>
        <w:autoSpaceDN w:val="0"/>
        <w:adjustRightInd w:val="0"/>
        <w:rPr>
          <w:b/>
          <w:bCs/>
        </w:rPr>
      </w:pPr>
    </w:p>
    <w:p w:rsidR="00093DE8" w:rsidRDefault="00093DE8" w:rsidP="00093DE8">
      <w:r>
        <w:rPr>
          <w:b/>
          <w:bdr w:val="single" w:sz="4" w:space="0" w:color="auto" w:shadow="1" w:frame="1"/>
        </w:rPr>
        <w:t>VZOREC</w:t>
      </w:r>
    </w:p>
    <w:p w:rsidR="00093DE8" w:rsidRDefault="00093DE8" w:rsidP="00CA23A4">
      <w:pPr>
        <w:autoSpaceDE w:val="0"/>
        <w:autoSpaceDN w:val="0"/>
        <w:adjustRightInd w:val="0"/>
        <w:rPr>
          <w:b/>
          <w:bCs/>
        </w:rPr>
      </w:pPr>
    </w:p>
    <w:p w:rsidR="00600EE6" w:rsidRPr="00600EE6" w:rsidRDefault="006331C3" w:rsidP="00E51177">
      <w:pPr>
        <w:autoSpaceDE w:val="0"/>
        <w:autoSpaceDN w:val="0"/>
        <w:adjustRightInd w:val="0"/>
        <w:jc w:val="center"/>
        <w:rPr>
          <w:b/>
          <w:bCs/>
        </w:rPr>
      </w:pPr>
      <w:r w:rsidRPr="00600EE6">
        <w:rPr>
          <w:b/>
          <w:bCs/>
        </w:rPr>
        <w:t>OKVIRNI SPORAZUM</w:t>
      </w:r>
      <w:r w:rsidR="00E51177">
        <w:rPr>
          <w:b/>
          <w:bCs/>
        </w:rPr>
        <w:t xml:space="preserve"> </w:t>
      </w:r>
      <w:r w:rsidR="00600EE6" w:rsidRPr="00600EE6">
        <w:rPr>
          <w:b/>
          <w:bCs/>
        </w:rPr>
        <w:t>Š</w:t>
      </w:r>
      <w:r w:rsidR="00600EE6">
        <w:rPr>
          <w:b/>
          <w:bCs/>
        </w:rPr>
        <w:t>T</w:t>
      </w:r>
      <w:r w:rsidR="00600EE6" w:rsidRPr="00600EE6">
        <w:rPr>
          <w:b/>
          <w:bCs/>
        </w:rPr>
        <w:t xml:space="preserve">. </w:t>
      </w:r>
      <w:r w:rsidR="00E51177" w:rsidRPr="00FC4720">
        <w:rPr>
          <w:b/>
          <w:bCs/>
        </w:rPr>
        <w:t>50-</w:t>
      </w:r>
      <w:r w:rsidR="0021346E">
        <w:rPr>
          <w:b/>
          <w:bCs/>
        </w:rPr>
        <w:t>3</w:t>
      </w:r>
      <w:r w:rsidR="004731BD">
        <w:rPr>
          <w:b/>
          <w:bCs/>
        </w:rPr>
        <w:t>7</w:t>
      </w:r>
      <w:r w:rsidR="00E51177">
        <w:rPr>
          <w:b/>
          <w:bCs/>
        </w:rPr>
        <w:t>-_</w:t>
      </w:r>
      <w:r w:rsidR="00E51177" w:rsidRPr="00FC4720">
        <w:rPr>
          <w:b/>
          <w:bCs/>
        </w:rPr>
        <w:t>/202</w:t>
      </w:r>
      <w:r w:rsidR="004902FA">
        <w:rPr>
          <w:b/>
          <w:bCs/>
        </w:rPr>
        <w:t>5</w:t>
      </w:r>
    </w:p>
    <w:p w:rsidR="005E754B" w:rsidRDefault="005E754B" w:rsidP="006331C3">
      <w:pPr>
        <w:spacing w:line="319" w:lineRule="auto"/>
        <w:rPr>
          <w:rFonts w:ascii="Times-Bold" w:hAnsi="Times-Bold" w:cs="Times-Bold"/>
          <w:b/>
          <w:bCs/>
          <w:color w:val="FF0000"/>
        </w:rPr>
      </w:pPr>
    </w:p>
    <w:p w:rsidR="005E754B" w:rsidRDefault="005E754B" w:rsidP="006331C3">
      <w:pPr>
        <w:spacing w:line="319" w:lineRule="auto"/>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E51177"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1F4197">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bookmarkStart w:id="0" w:name="_Hlk91490868"/>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bookmarkEnd w:id="0"/>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w:t>
            </w:r>
            <w:r w:rsidR="007D12A1">
              <w:rPr>
                <w:b/>
                <w:spacing w:val="-4"/>
                <w:sz w:val="22"/>
                <w:szCs w:val="22"/>
              </w:rPr>
              <w:t>k</w:t>
            </w:r>
            <w:r w:rsidRPr="006331C3">
              <w:rPr>
                <w:b/>
                <w:spacing w:val="-4"/>
                <w:sz w:val="22"/>
                <w:szCs w:val="22"/>
              </w:rPr>
              <w:t xml:space="preserve">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Default="006331C3" w:rsidP="006331C3">
      <w:pPr>
        <w:autoSpaceDE w:val="0"/>
        <w:autoSpaceDN w:val="0"/>
        <w:adjustRightInd w:val="0"/>
        <w:rPr>
          <w:rFonts w:ascii="Times-Roman" w:hAnsi="Times-Roman" w:cs="Times-Roman"/>
          <w:b/>
        </w:rPr>
      </w:pPr>
    </w:p>
    <w:p w:rsidR="007D12A1" w:rsidRPr="006331C3" w:rsidRDefault="007D12A1" w:rsidP="006331C3">
      <w:pPr>
        <w:autoSpaceDE w:val="0"/>
        <w:autoSpaceDN w:val="0"/>
        <w:adjustRightInd w:val="0"/>
        <w:rPr>
          <w:rFonts w:ascii="Times-Roman" w:hAnsi="Times-Roman" w:cs="Times-Roman"/>
          <w:b/>
        </w:rPr>
      </w:pPr>
    </w:p>
    <w:p w:rsidR="006331C3" w:rsidRPr="007D12A1" w:rsidRDefault="006331C3" w:rsidP="007D12A1">
      <w:pPr>
        <w:autoSpaceDE w:val="0"/>
        <w:autoSpaceDN w:val="0"/>
        <w:adjustRightInd w:val="0"/>
        <w:jc w:val="center"/>
        <w:rPr>
          <w:b/>
          <w:bCs/>
        </w:rPr>
      </w:pPr>
      <w:r w:rsidRPr="007D12A1">
        <w:rPr>
          <w:b/>
          <w:bCs/>
        </w:rPr>
        <w:t>SPLOŠNE DOLO</w:t>
      </w:r>
      <w:r w:rsidRPr="007D12A1">
        <w:t>Č</w:t>
      </w:r>
      <w:r w:rsidRPr="007D12A1">
        <w:rPr>
          <w:b/>
          <w:bCs/>
        </w:rPr>
        <w:t>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Naročnik in stranka tega sporazuma ugotavlja</w:t>
      </w:r>
      <w:r w:rsidR="008252AA" w:rsidRPr="008252AA">
        <w:t>ta</w:t>
      </w:r>
      <w:r w:rsidRPr="008252AA">
        <w:t xml:space="preserve">, da je naročnik izvedel postopek oddaje javnega naročila za dobavo blaga </w:t>
      </w:r>
      <w:r w:rsidR="007D12A1" w:rsidRPr="00FC4720">
        <w:t>»</w:t>
      </w:r>
      <w:r w:rsidR="004902FA">
        <w:t>Zdravila 2025</w:t>
      </w:r>
      <w:r w:rsidR="007860F2">
        <w:t xml:space="preserve"> dodatek</w:t>
      </w:r>
      <w:r w:rsidR="007D12A1" w:rsidRPr="00FC4720">
        <w:t>«</w:t>
      </w:r>
      <w:r w:rsidRPr="008252AA">
        <w:t xml:space="preserve">, objavljen na portalu javnih naročil, datum objave </w:t>
      </w:r>
      <w:r w:rsidR="007D12A1">
        <w:t>__________</w:t>
      </w:r>
      <w:r w:rsidRPr="008252AA">
        <w:t xml:space="preserve">, pod številko objave </w:t>
      </w:r>
      <w:r w:rsidR="007D12A1">
        <w:t>_______________</w:t>
      </w:r>
      <w:r w:rsidRPr="008252AA">
        <w:t xml:space="preserve">, in v Uradnem listu EU, datum objave </w:t>
      </w:r>
      <w:r w:rsidR="007D12A1">
        <w:t>__________</w:t>
      </w:r>
      <w:r w:rsidRPr="008252AA">
        <w:t xml:space="preserve">, številka objave </w:t>
      </w:r>
      <w:r w:rsidR="007D12A1">
        <w:t>______________</w:t>
      </w:r>
      <w:r w:rsidRPr="008252AA">
        <w:t>, po odprtem postopku v skladu s 40. členom Zakona o javnem naročanju (Uradni list RS, št. 91/</w:t>
      </w:r>
      <w:r w:rsidR="008252AA" w:rsidRPr="008252AA">
        <w:t>15 in 14/18</w:t>
      </w:r>
      <w:r w:rsidRPr="008252AA">
        <w:t xml:space="preserve">; v nadaljevanju: ZJN-3) z namenom sklenitve okvirnega sporazuma </w:t>
      </w:r>
      <w:r w:rsidRPr="008252AA">
        <w:rPr>
          <w:color w:val="000000"/>
          <w:shd w:val="clear" w:color="auto" w:fill="FFFFFF"/>
        </w:rPr>
        <w:t xml:space="preserve">v skladu s točko </w:t>
      </w:r>
      <w:r w:rsidR="004902FA">
        <w:rPr>
          <w:color w:val="000000"/>
          <w:shd w:val="clear" w:color="auto" w:fill="FFFFFF"/>
        </w:rPr>
        <w:t>a</w:t>
      </w:r>
      <w:r w:rsidRPr="008252AA">
        <w:rPr>
          <w:color w:val="000000"/>
          <w:shd w:val="clear" w:color="auto" w:fill="FFFFFF"/>
        </w:rPr>
        <w:t>) sedmega odstavka 48. člena ZJN-3.</w:t>
      </w:r>
    </w:p>
    <w:p w:rsidR="00B647E3" w:rsidRPr="006331C3" w:rsidRDefault="00B647E3" w:rsidP="006331C3">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številka </w:t>
      </w:r>
      <w:r>
        <w:rPr>
          <w:color w:val="000000"/>
        </w:rPr>
        <w:t>JN</w:t>
      </w:r>
      <w:r w:rsidR="004731BD">
        <w:rPr>
          <w:color w:val="000000"/>
        </w:rPr>
        <w:t>37</w:t>
      </w:r>
      <w:bookmarkStart w:id="1" w:name="_GoBack"/>
      <w:bookmarkEnd w:id="1"/>
      <w:r>
        <w:rPr>
          <w:color w:val="000000"/>
        </w:rPr>
        <w:t>/202</w:t>
      </w:r>
      <w:r w:rsidR="004902FA">
        <w:rPr>
          <w:color w:val="000000"/>
        </w:rPr>
        <w:t>5</w:t>
      </w:r>
      <w:r w:rsidRPr="006331C3">
        <w:rPr>
          <w:color w:val="000000"/>
        </w:rPr>
        <w:t>, z dne </w:t>
      </w:r>
      <w:r>
        <w:rPr>
          <w:color w:val="000000"/>
        </w:rPr>
        <w:t>_________</w:t>
      </w:r>
      <w:r w:rsidRPr="006331C3">
        <w:rPr>
          <w:color w:val="000000"/>
        </w:rPr>
        <w:t xml:space="preserve">, izbral do </w:t>
      </w:r>
      <w:r w:rsidR="004902FA">
        <w:rPr>
          <w:color w:val="000000"/>
        </w:rPr>
        <w:t>dva</w:t>
      </w:r>
      <w:r w:rsidRPr="006331C3">
        <w:rPr>
          <w:color w:val="000000"/>
        </w:rPr>
        <w:t xml:space="preserve"> ponudnike </w:t>
      </w:r>
      <w:r>
        <w:rPr>
          <w:color w:val="000000"/>
        </w:rPr>
        <w:t>(</w:t>
      </w:r>
      <w:r w:rsidRPr="006331C3">
        <w:rPr>
          <w:color w:val="000000"/>
        </w:rPr>
        <w:t xml:space="preserve">za posamezni </w:t>
      </w:r>
      <w:r w:rsidRPr="00B647E3">
        <w:t>artikel</w:t>
      </w:r>
      <w:r>
        <w:t>)</w:t>
      </w:r>
      <w:r w:rsidRPr="00B647E3">
        <w:t xml:space="preserve">, </w:t>
      </w:r>
      <w:r w:rsidRPr="006331C3">
        <w:rPr>
          <w:color w:val="000000"/>
        </w:rPr>
        <w:t>ki so strokovno tehnično sposobni izvesti naročilo po tem sporazumu</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FE5A11" w:rsidRDefault="00FE5A11" w:rsidP="00FE5A11">
      <w:pPr>
        <w:autoSpaceDE w:val="0"/>
        <w:autoSpaceDN w:val="0"/>
        <w:adjustRightInd w:val="0"/>
        <w:rPr>
          <w:rFonts w:ascii="Times-Roman" w:hAnsi="Times-Roman" w:cs="Times-Roman"/>
        </w:rPr>
      </w:pPr>
      <w:r>
        <w:rPr>
          <w:rFonts w:ascii="Times-Roman" w:hAnsi="Times-Roman" w:cs="Times-Roman"/>
        </w:rPr>
        <w:t>Stranki sporazuma sklepata ta sporazum za naslednje vrste blaga, opredeljene v Seznamu blaga (v nadaljevanju: Seznam).</w:t>
      </w:r>
    </w:p>
    <w:p w:rsidR="00FE5A11" w:rsidRDefault="00FE5A11" w:rsidP="00FE5A11">
      <w:pPr>
        <w:autoSpaceDE w:val="0"/>
        <w:autoSpaceDN w:val="0"/>
        <w:adjustRightInd w:val="0"/>
        <w:rPr>
          <w:rFonts w:ascii="Times-Roman" w:hAnsi="Times-Roman" w:cs="Times-Roman"/>
        </w:rPr>
      </w:pPr>
    </w:p>
    <w:p w:rsidR="00AA63D3" w:rsidRDefault="00FE5A11" w:rsidP="00FE5A11">
      <w:pPr>
        <w:autoSpaceDE w:val="0"/>
        <w:autoSpaceDN w:val="0"/>
        <w:adjustRightInd w:val="0"/>
        <w:rPr>
          <w:rFonts w:ascii="Times-Bold" w:hAnsi="Times-Bold" w:cs="Times-Bold"/>
          <w:b/>
          <w:bCs/>
        </w:rPr>
      </w:pPr>
      <w:r>
        <w:rPr>
          <w:rFonts w:ascii="Times-Roman" w:hAnsi="Times-Roman" w:cs="Times-Roman"/>
        </w:rPr>
        <w:t>Ponudba in dokumentacija v zvezi z oddaji javnega naročila so sestavni del tega sporazuma.</w:t>
      </w: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Default="006331C3" w:rsidP="006331C3">
      <w:pPr>
        <w:spacing w:before="252" w:line="307" w:lineRule="auto"/>
        <w:jc w:val="center"/>
        <w:rPr>
          <w:b/>
          <w:bCs/>
        </w:rPr>
      </w:pPr>
      <w:r w:rsidRPr="006331C3">
        <w:rPr>
          <w:b/>
          <w:bCs/>
        </w:rPr>
        <w:t>4. člen</w:t>
      </w:r>
    </w:p>
    <w:p w:rsidR="00416394" w:rsidRPr="00416394" w:rsidRDefault="00416394" w:rsidP="00416394">
      <w:pPr>
        <w:autoSpaceDE w:val="0"/>
        <w:autoSpaceDN w:val="0"/>
        <w:adjustRightInd w:val="0"/>
        <w:rPr>
          <w:rFonts w:ascii="Times-Bold" w:hAnsi="Times-Bold" w:cs="Times-Bold"/>
          <w:b/>
          <w:bCs/>
        </w:rPr>
      </w:pPr>
    </w:p>
    <w:p w:rsidR="005E754B" w:rsidRDefault="006331C3" w:rsidP="00416394">
      <w:pPr>
        <w:autoSpaceDE w:val="0"/>
        <w:autoSpaceDN w:val="0"/>
        <w:adjustRightInd w:val="0"/>
        <w:jc w:val="both"/>
        <w:rPr>
          <w:rFonts w:ascii="Times-Roman" w:hAnsi="Times-Roman" w:cs="Times-Roman"/>
        </w:rPr>
      </w:pPr>
      <w:r w:rsidRPr="006331C3">
        <w:t xml:space="preserve">Ta sporazum se sklepa </w:t>
      </w:r>
      <w:r w:rsidR="00416394">
        <w:t xml:space="preserve">predvidoma </w:t>
      </w:r>
      <w:r w:rsidRPr="006331C3">
        <w:t>za</w:t>
      </w:r>
      <w:r w:rsidR="008252AA">
        <w:t xml:space="preserve"> </w:t>
      </w:r>
      <w:r w:rsidRPr="006331C3">
        <w:t>obdobje</w:t>
      </w:r>
      <w:r w:rsidRPr="00DA2C90">
        <w:rPr>
          <w:color w:val="FF0000"/>
        </w:rPr>
        <w:t xml:space="preserve"> </w:t>
      </w:r>
      <w:r w:rsidRPr="007860F2">
        <w:rPr>
          <w:rFonts w:ascii="Times-Roman" w:hAnsi="Times-Roman" w:cs="Times-Roman"/>
          <w:b/>
        </w:rPr>
        <w:t>od</w:t>
      </w:r>
      <w:r w:rsidRPr="007860F2">
        <w:rPr>
          <w:rFonts w:ascii="Times-Roman" w:hAnsi="Times-Roman" w:cs="Times-Roman"/>
        </w:rPr>
        <w:t xml:space="preserve"> </w:t>
      </w:r>
      <w:r w:rsidR="00416394" w:rsidRPr="007860F2">
        <w:rPr>
          <w:rFonts w:ascii="Times-Roman" w:hAnsi="Times-Roman" w:cs="Times-Roman"/>
          <w:b/>
        </w:rPr>
        <w:t>01.</w:t>
      </w:r>
      <w:r w:rsidR="00FE5A11" w:rsidRPr="007860F2">
        <w:rPr>
          <w:rFonts w:ascii="Times-Roman" w:hAnsi="Times-Roman" w:cs="Times-Roman"/>
          <w:b/>
        </w:rPr>
        <w:t>0</w:t>
      </w:r>
      <w:r w:rsidR="0021346E" w:rsidRPr="007860F2">
        <w:rPr>
          <w:rFonts w:ascii="Times-Roman" w:hAnsi="Times-Roman" w:cs="Times-Roman"/>
          <w:b/>
        </w:rPr>
        <w:t>2</w:t>
      </w:r>
      <w:r w:rsidR="00416394" w:rsidRPr="007860F2">
        <w:rPr>
          <w:rFonts w:ascii="Times-Roman" w:hAnsi="Times-Roman" w:cs="Times-Roman"/>
          <w:b/>
        </w:rPr>
        <w:t>.202</w:t>
      </w:r>
      <w:r w:rsidR="00FE5A11" w:rsidRPr="007860F2">
        <w:rPr>
          <w:rFonts w:ascii="Times-Roman" w:hAnsi="Times-Roman" w:cs="Times-Roman"/>
          <w:b/>
        </w:rPr>
        <w:t>5</w:t>
      </w:r>
      <w:r w:rsidR="00416394" w:rsidRPr="007860F2">
        <w:rPr>
          <w:rFonts w:ascii="Times-Roman" w:hAnsi="Times-Roman" w:cs="Times-Roman"/>
          <w:b/>
        </w:rPr>
        <w:t xml:space="preserve"> do </w:t>
      </w:r>
      <w:r w:rsidR="00FE5A11" w:rsidRPr="007860F2">
        <w:rPr>
          <w:rFonts w:ascii="Times-Roman" w:hAnsi="Times-Roman" w:cs="Times-Roman"/>
          <w:b/>
        </w:rPr>
        <w:t>14.07.202</w:t>
      </w:r>
      <w:r w:rsidR="00DA2C90" w:rsidRPr="007860F2">
        <w:rPr>
          <w:rFonts w:ascii="Times-Roman" w:hAnsi="Times-Roman" w:cs="Times-Roman"/>
          <w:b/>
        </w:rPr>
        <w:t>6</w:t>
      </w:r>
      <w:r w:rsidR="00416394" w:rsidRPr="007860F2">
        <w:rPr>
          <w:rFonts w:ascii="Times-Roman" w:hAnsi="Times-Roman" w:cs="Times-Roman"/>
          <w:b/>
        </w:rPr>
        <w:t>.</w:t>
      </w:r>
      <w:r w:rsidR="00416394" w:rsidRPr="007860F2">
        <w:rPr>
          <w:rFonts w:ascii="Times-Roman" w:hAnsi="Times-Roman" w:cs="Times-Roman"/>
        </w:rPr>
        <w:t xml:space="preserve"> </w:t>
      </w:r>
      <w:r w:rsidR="00093DE8" w:rsidRPr="00093DE8">
        <w:rPr>
          <w:rFonts w:ascii="Times-Roman" w:hAnsi="Times-Roman" w:cs="Times-Roman"/>
        </w:rPr>
        <w:t xml:space="preserve">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w:t>
      </w:r>
      <w:proofErr w:type="spellStart"/>
      <w:r w:rsidR="00093DE8" w:rsidRPr="00093DE8">
        <w:rPr>
          <w:rFonts w:ascii="Times-Roman" w:hAnsi="Times-Roman" w:cs="Times-Roman"/>
        </w:rPr>
        <w:t>postopka</w:t>
      </w:r>
      <w:proofErr w:type="spellEnd"/>
      <w:r w:rsidR="00093DE8" w:rsidRPr="00093DE8">
        <w:rPr>
          <w:rFonts w:ascii="Times-Roman" w:hAnsi="Times-Roman" w:cs="Times-Roman"/>
        </w:rPr>
        <w:t xml:space="preserve"> oddaje javnega naročila oziroma sklenitve novega okvirnega sporazuma, vendar najdlje za obdobje 6 mesecev.</w:t>
      </w:r>
    </w:p>
    <w:p w:rsidR="00850775" w:rsidRPr="00416394" w:rsidRDefault="00850775" w:rsidP="00416394">
      <w:pPr>
        <w:autoSpaceDE w:val="0"/>
        <w:autoSpaceDN w:val="0"/>
        <w:adjustRightInd w:val="0"/>
        <w:jc w:val="both"/>
        <w:rPr>
          <w:rFonts w:ascii="Times-Roman" w:hAnsi="Times-Roman" w:cs="Times-Roman"/>
        </w:rPr>
      </w:pPr>
    </w:p>
    <w:p w:rsidR="006331C3" w:rsidRPr="005E754B" w:rsidRDefault="006331C3" w:rsidP="00850775">
      <w:pPr>
        <w:spacing w:line="307" w:lineRule="auto"/>
        <w:jc w:val="center"/>
      </w:pPr>
      <w:r w:rsidRPr="006331C3">
        <w:rPr>
          <w:b/>
          <w:bCs/>
        </w:rPr>
        <w:t>PREDMET</w:t>
      </w:r>
      <w:r w:rsidR="00FE5A11">
        <w:rPr>
          <w:b/>
          <w:bCs/>
        </w:rPr>
        <w:t xml:space="preserve"> IN IZVAJANJE</w:t>
      </w:r>
      <w:r w:rsidRPr="006331C3">
        <w:rPr>
          <w:b/>
          <w:bCs/>
        </w:rPr>
        <w:t xml:space="preserve"> SPORAZUMA</w:t>
      </w:r>
    </w:p>
    <w:p w:rsidR="006331C3" w:rsidRPr="006331C3" w:rsidRDefault="006331C3" w:rsidP="00850775">
      <w:pPr>
        <w:spacing w:line="280" w:lineRule="auto"/>
        <w:jc w:val="center"/>
        <w:rPr>
          <w:b/>
          <w:bCs/>
        </w:rPr>
      </w:pPr>
      <w:r w:rsidRPr="006331C3">
        <w:rPr>
          <w:b/>
          <w:bCs/>
        </w:rPr>
        <w:t>5. čl</w:t>
      </w:r>
      <w:r w:rsidR="00850775">
        <w:rPr>
          <w:b/>
          <w:bCs/>
        </w:rPr>
        <w:t>e</w:t>
      </w:r>
      <w:r w:rsidRPr="006331C3">
        <w:rPr>
          <w:b/>
          <w:bCs/>
        </w:rPr>
        <w:t>n</w:t>
      </w:r>
    </w:p>
    <w:p w:rsidR="006331C3" w:rsidRPr="006331C3"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6331C3" w:rsidRPr="006331C3" w:rsidRDefault="006331C3" w:rsidP="006331C3">
      <w:pPr>
        <w:spacing w:before="288"/>
        <w:jc w:val="both"/>
      </w:pPr>
      <w:r w:rsidRPr="006331C3">
        <w:t xml:space="preserve">Naročnik in stranke sporazuma se izrecno dogovorijo, da bo naročnik v času trajanja tega </w:t>
      </w:r>
      <w:r w:rsidRPr="006331C3">
        <w:rPr>
          <w:spacing w:val="-4"/>
        </w:rPr>
        <w:t xml:space="preserve">sporazuma v obdobju iz 4. člena tega sporazuma od najugodnejšega ponudnika </w:t>
      </w:r>
      <w:r w:rsidRPr="006331C3">
        <w:t>(prodajalca) kupoval le tiste vrste in količine blaga, ki jih bo potreboval v tem obdobju. Naročnik se ne zavezuje posameznemu ponudniku oddati določene količine blaga.</w:t>
      </w:r>
      <w:r w:rsidR="006E2034">
        <w:t xml:space="preserve"> </w:t>
      </w:r>
      <w:r w:rsidRPr="006331C3">
        <w:t>V primeru, da</w:t>
      </w:r>
      <w:r w:rsidR="006E2034">
        <w:t xml:space="preserve"> najugodnejši</w:t>
      </w:r>
      <w:r w:rsidRPr="006331C3">
        <w:t xml:space="preserve"> ponudnik ne bo imel na zalogi posamezne vrste in količine blaga </w:t>
      </w:r>
      <w:r w:rsidR="003D60D4">
        <w:t>ga</w:t>
      </w:r>
      <w:r w:rsidRPr="006331C3">
        <w:t xml:space="preserve"> lahko naročnik kupi pri drugem (naslednjem) ponudniku</w:t>
      </w:r>
      <w:r w:rsidR="00FE5A11">
        <w:t>, s katerim ima sklenjen okvirni sporazum</w:t>
      </w:r>
      <w:r w:rsidR="00A03E9C">
        <w:t>.</w:t>
      </w:r>
    </w:p>
    <w:p w:rsidR="006E2034" w:rsidRDefault="006331C3" w:rsidP="00A03E9C">
      <w:pPr>
        <w:spacing w:before="288"/>
        <w:jc w:val="both"/>
      </w:pPr>
      <w:r w:rsidRPr="006331C3">
        <w:rPr>
          <w:spacing w:val="6"/>
        </w:rPr>
        <w:t xml:space="preserve">Vrste blaga, za katere je s posameznimi strankami sklenjen sporazum, so opredeljene v predračunu s </w:t>
      </w:r>
      <w:r w:rsidRPr="006331C3">
        <w:t>specifikacijo zahtev naročnika</w:t>
      </w:r>
      <w:r w:rsidR="00A03E9C">
        <w:t xml:space="preserve"> (OBR-02: Predračun)</w:t>
      </w:r>
      <w:r w:rsidRPr="006331C3">
        <w:t>, ki je sestavni del tega sporazuma.</w:t>
      </w:r>
    </w:p>
    <w:p w:rsidR="00A03E9C" w:rsidRPr="007E565E" w:rsidRDefault="00A03E9C" w:rsidP="00A03E9C">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w:t>
      </w:r>
      <w:r>
        <w:t xml:space="preserve"> </w:t>
      </w:r>
      <w:r w:rsidRPr="007B554C">
        <w:t>% okvirno določene vrednosti opredeljene v okvirnem sporazumu/pogodbi.</w:t>
      </w:r>
    </w:p>
    <w:p w:rsidR="00A03E9C" w:rsidRPr="006331C3" w:rsidRDefault="00A03E9C" w:rsidP="00A03E9C">
      <w:pPr>
        <w:autoSpaceDE w:val="0"/>
        <w:autoSpaceDN w:val="0"/>
        <w:adjustRightInd w:val="0"/>
        <w:jc w:val="both"/>
        <w:rPr>
          <w:rFonts w:ascii="Times-Roman" w:hAnsi="Times-Roman" w:cs="Times-Roman"/>
        </w:rPr>
      </w:pPr>
    </w:p>
    <w:p w:rsidR="00A03E9C" w:rsidRPr="006331C3" w:rsidRDefault="00A03E9C" w:rsidP="00A03E9C">
      <w:pPr>
        <w:tabs>
          <w:tab w:val="left" w:pos="993"/>
          <w:tab w:val="left" w:pos="1560"/>
        </w:tabs>
        <w:jc w:val="both"/>
        <w:rPr>
          <w:i/>
        </w:rPr>
      </w:pPr>
      <w:r w:rsidRPr="006331C3">
        <w:lastRenderedPageBreak/>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A03E9C" w:rsidRDefault="00A03E9C" w:rsidP="004538D6">
      <w:pPr>
        <w:autoSpaceDE w:val="0"/>
        <w:autoSpaceDN w:val="0"/>
        <w:adjustRightInd w:val="0"/>
        <w:jc w:val="center"/>
        <w:rPr>
          <w:rFonts w:ascii="Times-Bold" w:hAnsi="Times-Bold" w:cs="Times-Bold"/>
          <w:b/>
          <w:bCs/>
        </w:rPr>
      </w:pPr>
    </w:p>
    <w:p w:rsidR="006331C3" w:rsidRPr="006331C3" w:rsidRDefault="006331C3" w:rsidP="004538D6">
      <w:pPr>
        <w:autoSpaceDE w:val="0"/>
        <w:autoSpaceDN w:val="0"/>
        <w:adjustRightInd w:val="0"/>
        <w:jc w:val="center"/>
        <w:rPr>
          <w:rFonts w:ascii="Times-Bold" w:hAnsi="Times-Bold" w:cs="Times-Bold"/>
          <w:b/>
          <w:bCs/>
        </w:rPr>
      </w:pPr>
      <w:r w:rsidRPr="006331C3">
        <w:rPr>
          <w:rFonts w:ascii="Times-Bold" w:hAnsi="Times-Bold" w:cs="Times-Bold"/>
          <w:b/>
          <w:bCs/>
        </w:rPr>
        <w:t>CENE</w:t>
      </w:r>
    </w:p>
    <w:p w:rsidR="006331C3" w:rsidRPr="006331C3" w:rsidRDefault="00A03E9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850775" w:rsidRDefault="00850775" w:rsidP="00FD7535">
      <w:pPr>
        <w:autoSpaceDE w:val="0"/>
        <w:autoSpaceDN w:val="0"/>
        <w:adjustRightInd w:val="0"/>
        <w:jc w:val="both"/>
        <w:rPr>
          <w:rFonts w:ascii="Times-Roman" w:hAnsi="Times-Roman" w:cs="Times-Roman"/>
        </w:rPr>
      </w:pPr>
    </w:p>
    <w:p w:rsidR="006331C3" w:rsidRDefault="006A655B" w:rsidP="006331C3">
      <w:pPr>
        <w:autoSpaceDE w:val="0"/>
        <w:autoSpaceDN w:val="0"/>
        <w:adjustRightInd w:val="0"/>
        <w:rPr>
          <w:rFonts w:ascii="Times-Roman" w:hAnsi="Times-Roman" w:cs="Times-Roman"/>
        </w:rPr>
      </w:pPr>
      <w:r w:rsidRPr="006A655B">
        <w:rPr>
          <w:rFonts w:ascii="Times-Roman" w:hAnsi="Times-Roman" w:cs="Times-Roman"/>
        </w:rPr>
        <w:t>V kolikor se tekom trajanja predmetnega javnega naročila na trgu pojavi zdravilo z bistveno nižjo ceno (30% ali več), ki ga ponuja en izmed skleniteljev okvirnega sporazuma predmetnega javnega naročila, lahko naročnik v primeru, da izbrani ponudnik po pozivu naročnika ne prilagodi cene, odstopi od pogodbe iz ekonomskih razlogov za dotično zdravilo ter ga vključi v okvirni sporazum/pogodbo.</w:t>
      </w:r>
    </w:p>
    <w:p w:rsidR="006A655B" w:rsidRPr="006331C3" w:rsidRDefault="006A655B" w:rsidP="006331C3">
      <w:pPr>
        <w:autoSpaceDE w:val="0"/>
        <w:autoSpaceDN w:val="0"/>
        <w:adjustRightInd w:val="0"/>
        <w:rPr>
          <w:rFonts w:ascii="Times-Roman" w:hAnsi="Times-Roman" w:cs="Times-Roman"/>
        </w:rPr>
      </w:pPr>
    </w:p>
    <w:p w:rsidR="006331C3" w:rsidRPr="006331C3" w:rsidRDefault="006331C3" w:rsidP="006718B2">
      <w:pPr>
        <w:autoSpaceDE w:val="0"/>
        <w:autoSpaceDN w:val="0"/>
        <w:adjustRightInd w:val="0"/>
        <w:jc w:val="center"/>
        <w:rPr>
          <w:rFonts w:ascii="Times-Bold" w:hAnsi="Times-Bold" w:cs="Times-Bold"/>
          <w:b/>
          <w:bCs/>
        </w:rPr>
      </w:pPr>
      <w:r w:rsidRPr="006331C3">
        <w:rPr>
          <w:rFonts w:ascii="Times-Bold" w:hAnsi="Times-Bold" w:cs="Times-Bold"/>
          <w:b/>
          <w:bCs/>
        </w:rPr>
        <w:t>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A03E9C"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Default="006331C3" w:rsidP="006331C3">
      <w:pPr>
        <w:spacing w:before="288"/>
        <w:jc w:val="both"/>
        <w:rPr>
          <w:rFonts w:eastAsia="Calibri"/>
        </w:rPr>
      </w:pPr>
      <w:bookmarkStart w:id="2" w:name="_Hlk175301959"/>
      <w:r w:rsidRPr="00E10DB4">
        <w:rPr>
          <w:color w:val="000000" w:themeColor="text1"/>
          <w:spacing w:val="6"/>
        </w:rPr>
        <w:t xml:space="preserve">Izbrani ponudnik se zavezuje, da bo blago dobavil </w:t>
      </w:r>
      <w:bookmarkEnd w:id="2"/>
      <w:r w:rsidRPr="00E10DB4">
        <w:rPr>
          <w:color w:val="000000" w:themeColor="text1"/>
          <w:spacing w:val="6"/>
        </w:rPr>
        <w:t>najkasneje v ro</w:t>
      </w:r>
      <w:r w:rsidRPr="00D316B2">
        <w:rPr>
          <w:color w:val="000000" w:themeColor="text1"/>
        </w:rPr>
        <w:t xml:space="preserve">ku </w:t>
      </w:r>
      <w:bookmarkStart w:id="3" w:name="_Hlk192595558"/>
      <w:r w:rsidR="00D316B2" w:rsidRPr="0021346E">
        <w:t>24 ur med tednom oziroma 72 ur med vikendom in prazniki od potrditve naročila</w:t>
      </w:r>
      <w:bookmarkEnd w:id="3"/>
      <w:r w:rsidR="00D316B2" w:rsidRPr="0021346E">
        <w:t>,</w:t>
      </w:r>
      <w:r w:rsidRPr="0021346E">
        <w:t xml:space="preserve"> oziroma v</w:t>
      </w:r>
      <w:r w:rsidRPr="0021346E">
        <w:rPr>
          <w:spacing w:val="6"/>
        </w:rPr>
        <w:t xml:space="preserve"> nujnih </w:t>
      </w:r>
      <w:r w:rsidRPr="00E10DB4">
        <w:rPr>
          <w:color w:val="000000" w:themeColor="text1"/>
          <w:spacing w:val="6"/>
        </w:rPr>
        <w:t xml:space="preserve">primerih </w:t>
      </w:r>
      <w:r w:rsidR="00AD1872">
        <w:rPr>
          <w:color w:val="000000" w:themeColor="text1"/>
          <w:spacing w:val="6"/>
        </w:rPr>
        <w:t>naslednji delovni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sidR="00AD1872">
        <w:rPr>
          <w:color w:val="000000" w:themeColor="text1"/>
        </w:rPr>
        <w:t xml:space="preserve">, v primeru delnih dobav, bo o </w:t>
      </w:r>
      <w:r w:rsidR="00AD1872" w:rsidRPr="00AD1872">
        <w:rPr>
          <w:rFonts w:eastAsia="Calibri"/>
        </w:rPr>
        <w:t>tem obvestil naročnika.</w:t>
      </w:r>
    </w:p>
    <w:p w:rsidR="00AD1872" w:rsidRPr="00AD1872" w:rsidRDefault="006331C3" w:rsidP="00FD7535">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w:t>
      </w:r>
      <w:r w:rsidR="00AD1872" w:rsidRPr="00AD1872">
        <w:rPr>
          <w:rFonts w:eastAsia="Calibri"/>
        </w:rPr>
        <w:t xml:space="preserve">na lokacijo </w:t>
      </w:r>
      <w:r w:rsidRPr="00AD1872">
        <w:rPr>
          <w:rFonts w:eastAsia="Calibri"/>
        </w:rPr>
        <w:t>Splošn</w:t>
      </w:r>
      <w:r w:rsidR="00AD1872">
        <w:rPr>
          <w:rFonts w:eastAsia="Calibri"/>
        </w:rPr>
        <w:t>e</w:t>
      </w:r>
      <w:r w:rsidRPr="00AD1872">
        <w:rPr>
          <w:rFonts w:eastAsia="Calibri"/>
        </w:rPr>
        <w:t xml:space="preserve"> bolnišnic</w:t>
      </w:r>
      <w:r w:rsidR="00AD1872">
        <w:rPr>
          <w:rFonts w:eastAsia="Calibri"/>
        </w:rPr>
        <w:t>e</w:t>
      </w:r>
      <w:r w:rsidRPr="00AD1872">
        <w:rPr>
          <w:rFonts w:eastAsia="Calibri"/>
        </w:rPr>
        <w:t xml:space="preserve"> Murska Sobota </w:t>
      </w:r>
      <w:r w:rsidR="00AD1872" w:rsidRPr="00AD1872">
        <w:rPr>
          <w:rFonts w:eastAsia="Calibri"/>
        </w:rPr>
        <w:t>navedene na naročilnici</w:t>
      </w:r>
      <w:r w:rsidR="00AD1872">
        <w:rPr>
          <w:rFonts w:eastAsia="Calibri"/>
        </w:rPr>
        <w:t xml:space="preserve"> (Lekarn</w:t>
      </w:r>
      <w:r w:rsidR="002F738D">
        <w:rPr>
          <w:rFonts w:eastAsia="Calibri"/>
        </w:rPr>
        <w:t>a-odsek medicinskega potrošnega materiala</w:t>
      </w:r>
      <w:r w:rsidR="00AD1872">
        <w:rPr>
          <w:rFonts w:eastAsia="Calibri"/>
        </w:rPr>
        <w:t>)</w:t>
      </w:r>
      <w:r w:rsidR="00AD1872" w:rsidRPr="00AD1872">
        <w:rPr>
          <w:rFonts w:eastAsia="Calibri"/>
        </w:rPr>
        <w:t>.</w:t>
      </w:r>
    </w:p>
    <w:p w:rsidR="00AD1872" w:rsidRDefault="00AD1872" w:rsidP="00FD7535">
      <w:pPr>
        <w:jc w:val="both"/>
        <w:rPr>
          <w:rFonts w:eastAsia="Calibri"/>
        </w:rPr>
      </w:pPr>
    </w:p>
    <w:p w:rsidR="006331C3" w:rsidRPr="00AD1872" w:rsidRDefault="006331C3" w:rsidP="00FD7535">
      <w:pPr>
        <w:jc w:val="both"/>
        <w:rPr>
          <w:rFonts w:eastAsia="Calibri"/>
        </w:rPr>
      </w:pPr>
      <w:r w:rsidRPr="00AD1872">
        <w:rPr>
          <w:rFonts w:eastAsia="Calibri"/>
        </w:rPr>
        <w:t>Izbrani ponudnik se zavezuje, da bo na svoje stroške poskrbel za odvoz celotne embalaže, ki bo predmet dostave blaga.</w:t>
      </w:r>
    </w:p>
    <w:p w:rsidR="00FD7535" w:rsidRPr="006331C3" w:rsidRDefault="00FD7535" w:rsidP="006331C3"/>
    <w:p w:rsidR="006331C3" w:rsidRPr="006331C3" w:rsidRDefault="006331C3" w:rsidP="00FD7535">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3E013F" w:rsidRDefault="003E013F" w:rsidP="00175E8B">
      <w:pPr>
        <w:pStyle w:val="Brezrazmikov"/>
        <w:jc w:val="both"/>
        <w:rPr>
          <w:rFonts w:ascii="Times New Roman" w:hAnsi="Times New Roman"/>
          <w:sz w:val="24"/>
          <w:szCs w:val="24"/>
        </w:rPr>
      </w:pPr>
    </w:p>
    <w:p w:rsidR="003E013F" w:rsidRDefault="003E013F" w:rsidP="003E013F">
      <w:pPr>
        <w:pStyle w:val="Brezrazmikov"/>
        <w:jc w:val="center"/>
        <w:rPr>
          <w:rFonts w:ascii="Times New Roman" w:hAnsi="Times New Roman"/>
          <w:b/>
          <w:sz w:val="24"/>
          <w:szCs w:val="24"/>
        </w:rPr>
      </w:pPr>
      <w:r w:rsidRPr="003E013F">
        <w:rPr>
          <w:rFonts w:ascii="Times New Roman" w:hAnsi="Times New Roman"/>
          <w:b/>
          <w:sz w:val="24"/>
          <w:szCs w:val="24"/>
        </w:rPr>
        <w:t>ZAVAROVANJE OBVEZNOSTI</w:t>
      </w:r>
    </w:p>
    <w:p w:rsidR="003E013F" w:rsidRPr="006331C3" w:rsidRDefault="00850775" w:rsidP="003E013F">
      <w:pPr>
        <w:autoSpaceDE w:val="0"/>
        <w:autoSpaceDN w:val="0"/>
        <w:adjustRightInd w:val="0"/>
        <w:jc w:val="center"/>
        <w:rPr>
          <w:rFonts w:ascii="Times-Bold" w:hAnsi="Times-Bold" w:cs="Times-Bold"/>
          <w:b/>
          <w:bCs/>
        </w:rPr>
      </w:pPr>
      <w:r>
        <w:rPr>
          <w:rFonts w:ascii="Times-Bold" w:hAnsi="Times-Bold" w:cs="Times-Bold"/>
          <w:b/>
          <w:bCs/>
        </w:rPr>
        <w:t>8</w:t>
      </w:r>
      <w:r w:rsidR="003E013F" w:rsidRPr="006331C3">
        <w:rPr>
          <w:rFonts w:ascii="Times-Bold" w:hAnsi="Times-Bold" w:cs="Times-Bold"/>
          <w:b/>
          <w:bCs/>
        </w:rPr>
        <w:t xml:space="preserve">. </w:t>
      </w:r>
      <w:r w:rsidR="003E013F" w:rsidRPr="006331C3">
        <w:rPr>
          <w:rFonts w:ascii="TTE1F4AF88t00" w:hAnsi="TTE1F4AF88t00" w:cs="TTE1F4AF88t00"/>
        </w:rPr>
        <w:t>č</w:t>
      </w:r>
      <w:r w:rsidR="003E013F" w:rsidRPr="006331C3">
        <w:rPr>
          <w:rFonts w:ascii="Times-Bold" w:hAnsi="Times-Bold" w:cs="Times-Bold"/>
          <w:b/>
          <w:bCs/>
        </w:rPr>
        <w:t>len</w:t>
      </w:r>
    </w:p>
    <w:p w:rsidR="003E013F" w:rsidRDefault="003E013F" w:rsidP="003E013F">
      <w:pPr>
        <w:pStyle w:val="Brezrazmikov"/>
        <w:jc w:val="center"/>
        <w:rPr>
          <w:rFonts w:ascii="Times New Roman" w:hAnsi="Times New Roman"/>
          <w:b/>
          <w:sz w:val="24"/>
          <w:szCs w:val="24"/>
        </w:rPr>
      </w:pPr>
    </w:p>
    <w:p w:rsidR="003E013F" w:rsidRDefault="003E013F" w:rsidP="003E013F">
      <w:pPr>
        <w:pStyle w:val="Brezrazmikov"/>
        <w:jc w:val="center"/>
        <w:rPr>
          <w:rFonts w:ascii="Times New Roman" w:hAnsi="Times New Roman"/>
          <w:b/>
          <w:sz w:val="24"/>
          <w:szCs w:val="24"/>
        </w:rPr>
      </w:pPr>
    </w:p>
    <w:p w:rsidR="00272A8A" w:rsidRDefault="00272A8A" w:rsidP="00272A8A">
      <w:pPr>
        <w:autoSpaceDE w:val="0"/>
        <w:autoSpaceDN w:val="0"/>
        <w:adjustRightInd w:val="0"/>
        <w:jc w:val="both"/>
        <w:rPr>
          <w:rFonts w:ascii="Times-Roman" w:hAnsi="Times-Roman" w:cs="Times-Roman"/>
        </w:rPr>
      </w:pPr>
      <w:bookmarkStart w:id="4" w:name="_Hlk172810195"/>
      <w:r>
        <w:rPr>
          <w:rFonts w:ascii="Times-Roman" w:hAnsi="Times-Roman" w:cs="Times-Roman"/>
        </w:rPr>
        <w:t>Izbrani ponudnik bo moral ob podpisu pogodbe kot instrument zavarovanja predložiti naročniku:</w:t>
      </w:r>
    </w:p>
    <w:p w:rsidR="00272A8A" w:rsidRDefault="00272A8A" w:rsidP="00272A8A">
      <w:pPr>
        <w:autoSpaceDE w:val="0"/>
        <w:autoSpaceDN w:val="0"/>
        <w:adjustRightInd w:val="0"/>
        <w:jc w:val="both"/>
        <w:rPr>
          <w:rFonts w:ascii="Times-Roman" w:hAnsi="Times-Roman" w:cs="Times-Roman"/>
        </w:rPr>
      </w:pPr>
    </w:p>
    <w:p w:rsidR="00272A8A" w:rsidRDefault="00272A8A" w:rsidP="00272A8A">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menično izjavo in lastno podpisano menico s pooblastilom v višini 10% od pogodbene vrednosti z DDV, če bo vrednost višja od 10.000,00 EUR brez DDV do 100.000,00 EUR brez DDV. Prodajalec mora zagotoviti, da bo ves čas trajanja pogodbe menica unovčljiva;</w:t>
      </w:r>
    </w:p>
    <w:p w:rsidR="00272A8A" w:rsidRPr="006A6B0B" w:rsidRDefault="00272A8A" w:rsidP="00272A8A">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garancijo za dobro izvedbo pogodbenih obveznosti v višini 10% od pogodbene vrednosti z DDV, če bo vrednost višja od 100.000,00 EUR brez DDV.</w:t>
      </w:r>
    </w:p>
    <w:p w:rsidR="00272A8A" w:rsidRDefault="00272A8A" w:rsidP="00272A8A">
      <w:pPr>
        <w:autoSpaceDE w:val="0"/>
        <w:autoSpaceDN w:val="0"/>
        <w:adjustRightInd w:val="0"/>
        <w:jc w:val="both"/>
        <w:rPr>
          <w:rFonts w:ascii="Times-Roman" w:hAnsi="Times-Roman" w:cs="Times-Roman"/>
          <w:b/>
        </w:rPr>
      </w:pPr>
    </w:p>
    <w:p w:rsidR="00272A8A" w:rsidRPr="006A6B0B" w:rsidRDefault="00272A8A" w:rsidP="00272A8A">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272A8A" w:rsidRPr="006A6B0B" w:rsidRDefault="00272A8A" w:rsidP="00272A8A">
      <w:pPr>
        <w:suppressAutoHyphens/>
        <w:jc w:val="both"/>
        <w:rPr>
          <w:rFonts w:eastAsia="Calibri"/>
          <w:lang w:eastAsia="zh-CN"/>
        </w:rPr>
      </w:pPr>
    </w:p>
    <w:p w:rsidR="00272A8A" w:rsidRDefault="00272A8A" w:rsidP="00272A8A">
      <w:pPr>
        <w:autoSpaceDE w:val="0"/>
        <w:autoSpaceDN w:val="0"/>
        <w:adjustRightInd w:val="0"/>
        <w:jc w:val="both"/>
        <w:rPr>
          <w:rFonts w:eastAsiaTheme="minorHAnsi"/>
          <w:lang w:eastAsia="en-US"/>
        </w:rPr>
      </w:pP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272A8A" w:rsidRPr="006A6B0B" w:rsidRDefault="00272A8A" w:rsidP="00272A8A">
      <w:pPr>
        <w:autoSpaceDE w:val="0"/>
        <w:autoSpaceDN w:val="0"/>
        <w:adjustRightInd w:val="0"/>
        <w:jc w:val="both"/>
        <w:rPr>
          <w:rFonts w:eastAsiaTheme="minorHAnsi"/>
          <w:lang w:eastAsia="en-US"/>
        </w:rPr>
      </w:pPr>
    </w:p>
    <w:p w:rsidR="00272A8A" w:rsidRDefault="00272A8A" w:rsidP="00272A8A">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272A8A" w:rsidRPr="006A6B0B" w:rsidRDefault="00272A8A" w:rsidP="00272A8A">
      <w:pPr>
        <w:autoSpaceDE w:val="0"/>
        <w:autoSpaceDN w:val="0"/>
        <w:adjustRightInd w:val="0"/>
        <w:jc w:val="both"/>
        <w:rPr>
          <w:rFonts w:eastAsiaTheme="minorHAnsi"/>
          <w:lang w:eastAsia="en-US"/>
        </w:rPr>
      </w:pPr>
    </w:p>
    <w:p w:rsidR="00272A8A" w:rsidRDefault="00272A8A" w:rsidP="00272A8A">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272A8A" w:rsidRPr="00FB086E" w:rsidRDefault="00272A8A" w:rsidP="00272A8A">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272A8A" w:rsidRPr="00FB086E" w:rsidRDefault="00272A8A" w:rsidP="00272A8A">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272A8A" w:rsidRPr="008340B2" w:rsidRDefault="00272A8A" w:rsidP="00272A8A">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4"/>
    <w:p w:rsidR="006E2034" w:rsidRDefault="006331C3" w:rsidP="00742356">
      <w:pPr>
        <w:spacing w:before="576" w:line="276" w:lineRule="auto"/>
        <w:jc w:val="center"/>
        <w:rPr>
          <w:b/>
          <w:bCs/>
        </w:rPr>
      </w:pPr>
      <w:r w:rsidRPr="006331C3">
        <w:rPr>
          <w:b/>
          <w:bCs/>
        </w:rPr>
        <w:t>KAKOVOST BLAGA</w:t>
      </w:r>
    </w:p>
    <w:p w:rsidR="006E2034" w:rsidRPr="006E2034" w:rsidRDefault="00850775" w:rsidP="006E2034">
      <w:pPr>
        <w:pStyle w:val="Brezrazmikov"/>
        <w:jc w:val="center"/>
        <w:rPr>
          <w:rFonts w:ascii="Times New Roman" w:hAnsi="Times New Roman"/>
          <w:b/>
          <w:sz w:val="24"/>
          <w:szCs w:val="24"/>
        </w:rPr>
      </w:pPr>
      <w:r>
        <w:rPr>
          <w:rFonts w:ascii="Times New Roman" w:hAnsi="Times New Roman"/>
          <w:b/>
          <w:sz w:val="24"/>
          <w:szCs w:val="24"/>
        </w:rPr>
        <w:t>9</w:t>
      </w:r>
      <w:r w:rsidR="006331C3" w:rsidRPr="006E2034">
        <w:rPr>
          <w:rFonts w:ascii="Times New Roman" w:hAnsi="Times New Roman"/>
          <w:b/>
          <w:sz w:val="24"/>
          <w:szCs w:val="24"/>
        </w:rPr>
        <w:t>. člen</w:t>
      </w:r>
    </w:p>
    <w:p w:rsidR="006E2034" w:rsidRPr="006331C3" w:rsidRDefault="006E2034" w:rsidP="006E2034">
      <w:pPr>
        <w:pStyle w:val="Brezrazmikov"/>
      </w:pPr>
    </w:p>
    <w:p w:rsidR="006E2034" w:rsidRPr="00B15617" w:rsidRDefault="006E2034" w:rsidP="006E2034">
      <w:pPr>
        <w:spacing w:line="276" w:lineRule="auto"/>
        <w:jc w:val="both"/>
        <w:rPr>
          <w:rFonts w:eastAsia="Calibri"/>
          <w:lang w:eastAsia="en-US"/>
        </w:rPr>
      </w:pPr>
      <w:r w:rsidRPr="00B15617">
        <w:rPr>
          <w:rFonts w:eastAsia="Calibri"/>
          <w:lang w:eastAsia="en-US"/>
        </w:rPr>
        <w:t>Naročnik se obvezuje prevzeti naročeno blago v celoti na podlagi predložene in podpisane dobavnice s strani dobavitelja. Dobavnica in račun morata obvezno vsebovati številko naročilnice.</w:t>
      </w:r>
    </w:p>
    <w:p w:rsidR="002F738D" w:rsidRDefault="002F738D"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 xml:space="preserve">Ob prevzemu blaga naročnik izvede vizualni pregled blaga in embalaže.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Količinski prevzem se opravi ob prevzemu, kakovostni pa v skladu z OZ.</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Naročnik mora dobavitelju omogočiti pregled reklamiranega blaga v roku 24 ur.</w:t>
      </w:r>
    </w:p>
    <w:p w:rsidR="006E2034" w:rsidRPr="00772280" w:rsidRDefault="006E2034" w:rsidP="006E2034">
      <w:pPr>
        <w:spacing w:line="276" w:lineRule="auto"/>
        <w:jc w:val="both"/>
        <w:rPr>
          <w:lang w:eastAsia="ar-SA"/>
        </w:rPr>
      </w:pPr>
    </w:p>
    <w:p w:rsidR="00940173" w:rsidRDefault="00940173" w:rsidP="006E2034">
      <w:pPr>
        <w:spacing w:line="276" w:lineRule="auto"/>
        <w:jc w:val="both"/>
        <w:rPr>
          <w:strike/>
          <w:color w:val="FF0000"/>
          <w:lang w:eastAsia="ar-SA"/>
        </w:rPr>
      </w:pPr>
    </w:p>
    <w:p w:rsidR="00940173" w:rsidRPr="0021346E" w:rsidRDefault="00940173" w:rsidP="006E2034">
      <w:pPr>
        <w:spacing w:line="276" w:lineRule="auto"/>
        <w:jc w:val="both"/>
        <w:rPr>
          <w:lang w:eastAsia="ar-SA"/>
        </w:rPr>
      </w:pPr>
      <w:r w:rsidRPr="0021346E">
        <w:rPr>
          <w:lang w:eastAsia="ar-SA"/>
        </w:rPr>
        <w:lastRenderedPageBreak/>
        <w:t>Če dobava ne ustreza naročeni količini ali rokom dobave, je dobavitelj dolžan pomanjkljivosti brezplačno odpraviti v roku 24 ur (med tednom) oz. v roku 72 ur (med vikendi in dela prostimi dnevi). V kolikor dobavitelj napak ne odpravi v navedenem roku, se bo štelo, da je prešel v zamudo.</w:t>
      </w:r>
    </w:p>
    <w:p w:rsidR="006E2034" w:rsidRPr="00772280" w:rsidRDefault="006E2034" w:rsidP="006E2034">
      <w:pPr>
        <w:spacing w:line="276" w:lineRule="auto"/>
        <w:jc w:val="both"/>
        <w:rPr>
          <w:lang w:eastAsia="ar-SA"/>
        </w:rPr>
      </w:pPr>
    </w:p>
    <w:p w:rsidR="006E2034" w:rsidRPr="004A26C0" w:rsidRDefault="006E2034" w:rsidP="006E2034">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6331C3" w:rsidP="00B15617">
      <w:pPr>
        <w:autoSpaceDE w:val="0"/>
        <w:autoSpaceDN w:val="0"/>
        <w:adjustRightInd w:val="0"/>
        <w:jc w:val="center"/>
        <w:rPr>
          <w:rFonts w:ascii="Times-Bold" w:hAnsi="Times-Bold" w:cs="Times-Bold"/>
          <w:b/>
          <w:bCs/>
        </w:rPr>
      </w:pPr>
      <w:r w:rsidRPr="006331C3">
        <w:rPr>
          <w:rFonts w:ascii="Times-Bold" w:hAnsi="Times-Bold" w:cs="Times-Bold"/>
          <w:b/>
          <w:bCs/>
        </w:rPr>
        <w:t>VSEBINA RAČUNA IN NAČIN PLAČILA</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50775">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093DE8" w:rsidRPr="00093DE8" w:rsidRDefault="00093DE8" w:rsidP="00093DE8">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850775"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23900">
        <w:rPr>
          <w:rFonts w:ascii="Times-Roman" w:hAnsi="Times-Roman" w:cs="Times-Roman"/>
        </w:rPr>
        <w:t>3</w:t>
      </w:r>
      <w:r w:rsidRPr="006331C3">
        <w:rPr>
          <w:rFonts w:ascii="Times-Roman" w:hAnsi="Times-Roman" w:cs="Times-Roman"/>
        </w:rPr>
        <w:t>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316C88">
      <w:pPr>
        <w:autoSpaceDE w:val="0"/>
        <w:autoSpaceDN w:val="0"/>
        <w:adjustRightInd w:val="0"/>
        <w:jc w:val="center"/>
        <w:rPr>
          <w:rFonts w:ascii="Times-Roman" w:hAnsi="Times-Roman" w:cs="Times-Roman"/>
          <w:b/>
        </w:rPr>
      </w:pPr>
      <w:r w:rsidRPr="006331C3">
        <w:rPr>
          <w:rFonts w:ascii="Times-Roman" w:hAnsi="Times-Roman" w:cs="Times-Roman"/>
          <w:b/>
        </w:rPr>
        <w:t>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850775">
        <w:rPr>
          <w:rFonts w:ascii="Times-Roman" w:hAnsi="Times-Roman" w:cs="Times-Roman"/>
          <w:b/>
        </w:rPr>
        <w:t>1</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lastRenderedPageBreak/>
        <w:t>Pod višjo silo se razumejo vsi nepredvideni in nepričakovani dogodki, ki nastopijo neodvisno od volje pogodbenih strank in ki jih pogodbene stranke niso mogle predvideti ob sklepanju pogodbe ter kakorkoli vplivajo na izvedbo pogodbenih obveznosti.</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850775" w:rsidRPr="006331C3" w:rsidRDefault="00850775" w:rsidP="00850775">
      <w:pPr>
        <w:autoSpaceDE w:val="0"/>
        <w:autoSpaceDN w:val="0"/>
        <w:adjustRightInd w:val="0"/>
        <w:jc w:val="both"/>
        <w:rPr>
          <w:rFonts w:ascii="Times-Roman" w:hAnsi="Times-Roman" w:cs="Times-Roman"/>
        </w:rPr>
      </w:pPr>
    </w:p>
    <w:p w:rsidR="00850775" w:rsidRPr="006331C3" w:rsidRDefault="00850775" w:rsidP="00850775">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850775" w:rsidRPr="006331C3" w:rsidRDefault="00850775" w:rsidP="00850775">
      <w:pPr>
        <w:autoSpaceDE w:val="0"/>
        <w:autoSpaceDN w:val="0"/>
        <w:adjustRightInd w:val="0"/>
        <w:jc w:val="both"/>
        <w:rPr>
          <w:rFonts w:ascii="Times-Roman" w:hAnsi="Times-Roman" w:cs="Times-Roman"/>
        </w:rPr>
      </w:pPr>
    </w:p>
    <w:p w:rsidR="00850775" w:rsidRPr="009D38DE" w:rsidRDefault="00850775" w:rsidP="00850775">
      <w:pPr>
        <w:autoSpaceDE w:val="0"/>
        <w:autoSpaceDN w:val="0"/>
        <w:adjustRightInd w:val="0"/>
        <w:jc w:val="both"/>
      </w:pPr>
      <w:r w:rsidRPr="009D38DE">
        <w:t xml:space="preserve">Šteje se, da je bil dobavitelj o nameravanem kritnem kupu obveščen, če naročnik razpolaga z dokazilom o poslanem obvestilu. </w:t>
      </w:r>
    </w:p>
    <w:p w:rsidR="00850775" w:rsidRPr="009D38DE" w:rsidRDefault="00850775" w:rsidP="00850775">
      <w:pPr>
        <w:autoSpaceDE w:val="0"/>
        <w:autoSpaceDN w:val="0"/>
        <w:adjustRightInd w:val="0"/>
        <w:jc w:val="both"/>
      </w:pPr>
    </w:p>
    <w:p w:rsidR="00850775" w:rsidRPr="009D38DE" w:rsidRDefault="00850775" w:rsidP="00850775">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850775" w:rsidRPr="009D38DE" w:rsidRDefault="00850775" w:rsidP="00850775">
      <w:pPr>
        <w:autoSpaceDE w:val="0"/>
        <w:autoSpaceDN w:val="0"/>
        <w:adjustRightInd w:val="0"/>
        <w:jc w:val="both"/>
      </w:pPr>
    </w:p>
    <w:p w:rsidR="00850775" w:rsidRPr="009D38DE" w:rsidRDefault="00850775" w:rsidP="00850775">
      <w:pPr>
        <w:autoSpaceDE w:val="0"/>
        <w:autoSpaceDN w:val="0"/>
        <w:adjustRightInd w:val="0"/>
        <w:jc w:val="both"/>
      </w:pPr>
      <w:r w:rsidRPr="009D38DE">
        <w:t xml:space="preserve">V kolikor je naročnik primoran izvesti kritni kup zaradi neizvedene dobave blaga oz. zamude pri dobavi blaga v skladu s to pogodbo </w:t>
      </w:r>
      <w:r w:rsidR="00AD15A7" w:rsidRPr="007860F2">
        <w:t>3</w:t>
      </w:r>
      <w:r w:rsidRPr="007860F2">
        <w:t>-</w:t>
      </w:r>
      <w:r w:rsidRPr="009D38DE">
        <w:t>krat, si naročnik pridružuje pravico, da pogodbo z dobaviteljem razdre v celoti in sklene pogodbo z naslednjim skleniteljem okvirnega sporazuma.</w:t>
      </w:r>
    </w:p>
    <w:p w:rsidR="0082041F" w:rsidRPr="006331C3" w:rsidRDefault="0082041F" w:rsidP="00FA6226">
      <w:pPr>
        <w:autoSpaceDE w:val="0"/>
        <w:autoSpaceDN w:val="0"/>
        <w:adjustRightInd w:val="0"/>
        <w:jc w:val="both"/>
        <w:rPr>
          <w:rFonts w:ascii="Times-Roman" w:hAnsi="Times-Roman" w:cs="Times-Roman"/>
        </w:rPr>
      </w:pPr>
    </w:p>
    <w:p w:rsidR="005E754B" w:rsidRPr="006331C3" w:rsidRDefault="005E754B" w:rsidP="006331C3">
      <w:pPr>
        <w:autoSpaceDE w:val="0"/>
        <w:autoSpaceDN w:val="0"/>
        <w:adjustRightInd w:val="0"/>
        <w:rPr>
          <w:rFonts w:ascii="Times-Roman" w:hAnsi="Times-Roman" w:cs="Times-Roman"/>
        </w:rPr>
      </w:pPr>
    </w:p>
    <w:p w:rsidR="006331C3" w:rsidRPr="006331C3" w:rsidRDefault="006331C3" w:rsidP="0082041F">
      <w:pPr>
        <w:autoSpaceDE w:val="0"/>
        <w:autoSpaceDN w:val="0"/>
        <w:adjustRightInd w:val="0"/>
        <w:jc w:val="center"/>
        <w:rPr>
          <w:rFonts w:ascii="Times-Roman" w:hAnsi="Times-Roman" w:cs="Times-Roman"/>
          <w:b/>
        </w:rPr>
      </w:pPr>
      <w:r w:rsidRPr="006331C3">
        <w:rPr>
          <w:rFonts w:ascii="Times-Roman" w:hAnsi="Times-Roman" w:cs="Times-Roman"/>
          <w:b/>
        </w:rPr>
        <w:t>PROTIKORUPCIJSKA KLAVZULA</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272A8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5E754B">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041F" w:rsidRPr="005E754B" w:rsidRDefault="0082041F" w:rsidP="0082041F">
      <w:pPr>
        <w:ind w:left="1077"/>
        <w:jc w:val="both"/>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2041F">
      <w:pPr>
        <w:autoSpaceDE w:val="0"/>
        <w:autoSpaceDN w:val="0"/>
        <w:adjustRightInd w:val="0"/>
        <w:jc w:val="center"/>
        <w:rPr>
          <w:rFonts w:ascii="Times-Bold" w:hAnsi="Times-Bold" w:cs="Times-Bold"/>
          <w:b/>
          <w:bCs/>
        </w:rPr>
      </w:pPr>
      <w:r w:rsidRPr="006331C3">
        <w:rPr>
          <w:rFonts w:ascii="Times-Bold" w:hAnsi="Times-Bold" w:cs="Times-Bold"/>
          <w:b/>
          <w:bCs/>
        </w:rPr>
        <w:t>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272A8A">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272A8A" w:rsidRPr="003B230A" w:rsidRDefault="00272A8A" w:rsidP="00272A8A">
      <w:pPr>
        <w:jc w:val="both"/>
        <w:rPr>
          <w:color w:val="000000"/>
        </w:rPr>
      </w:pPr>
      <w:bookmarkStart w:id="5" w:name="_Hlk159400801"/>
      <w:r w:rsidRPr="003B230A">
        <w:rPr>
          <w:color w:val="000000"/>
        </w:rPr>
        <w:t>Ta pogodba je sklenjena pod razveznim pogojem, ki se uresniči v primeru izpolnitve ene od naslednjih okoliščin:</w:t>
      </w:r>
    </w:p>
    <w:p w:rsidR="00272A8A" w:rsidRPr="003B230A" w:rsidRDefault="00272A8A" w:rsidP="00272A8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272A8A" w:rsidRPr="003B230A" w:rsidRDefault="00272A8A" w:rsidP="00272A8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lastRenderedPageBreak/>
        <w:t xml:space="preserve">plačilom za delo,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272A8A" w:rsidRPr="003B230A" w:rsidRDefault="00272A8A" w:rsidP="00272A8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272A8A" w:rsidRPr="003B230A" w:rsidRDefault="00272A8A" w:rsidP="00272A8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272A8A" w:rsidRPr="003B230A" w:rsidRDefault="00272A8A" w:rsidP="00272A8A">
      <w:pPr>
        <w:jc w:val="both"/>
        <w:rPr>
          <w:color w:val="000000"/>
        </w:rPr>
      </w:pPr>
    </w:p>
    <w:p w:rsidR="00272A8A" w:rsidRPr="003B230A" w:rsidRDefault="00272A8A" w:rsidP="00272A8A">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272A8A" w:rsidRPr="003B230A" w:rsidRDefault="00272A8A" w:rsidP="00272A8A">
      <w:pPr>
        <w:ind w:left="708"/>
        <w:jc w:val="both"/>
        <w:rPr>
          <w:color w:val="000000"/>
        </w:rPr>
      </w:pPr>
    </w:p>
    <w:p w:rsidR="00272A8A" w:rsidRPr="003B230A" w:rsidRDefault="00272A8A" w:rsidP="00272A8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272A8A" w:rsidRPr="003B230A" w:rsidRDefault="00272A8A" w:rsidP="00272A8A">
      <w:pPr>
        <w:ind w:left="708"/>
        <w:jc w:val="both"/>
        <w:rPr>
          <w:color w:val="000000"/>
        </w:rPr>
      </w:pPr>
    </w:p>
    <w:p w:rsidR="00272A8A" w:rsidRPr="003B230A" w:rsidRDefault="00272A8A" w:rsidP="00272A8A">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5"/>
    <w:p w:rsidR="00175E8B" w:rsidRDefault="00175E8B" w:rsidP="006331C3">
      <w:pPr>
        <w:autoSpaceDE w:val="0"/>
        <w:autoSpaceDN w:val="0"/>
        <w:adjustRightInd w:val="0"/>
        <w:rPr>
          <w:rFonts w:ascii="Times-Bold" w:hAnsi="Times-Bold" w:cs="Times-Bold"/>
          <w:b/>
          <w:bCs/>
        </w:rPr>
      </w:pPr>
    </w:p>
    <w:p w:rsidR="006331C3" w:rsidRPr="006331C3" w:rsidRDefault="006331C3" w:rsidP="00272A8A">
      <w:pPr>
        <w:autoSpaceDE w:val="0"/>
        <w:autoSpaceDN w:val="0"/>
        <w:adjustRightInd w:val="0"/>
        <w:jc w:val="center"/>
        <w:rPr>
          <w:rFonts w:ascii="Times-Bold" w:hAnsi="Times-Bold" w:cs="Times-Bold"/>
          <w:b/>
          <w:bCs/>
        </w:rPr>
      </w:pPr>
      <w:r w:rsidRPr="006331C3">
        <w:rPr>
          <w:rFonts w:ascii="Times-Bold" w:hAnsi="Times-Bold" w:cs="Times-Bold"/>
          <w:b/>
          <w:bCs/>
        </w:rPr>
        <w:t>ODSTOP OD SPORAZUMA</w:t>
      </w: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272A8A">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272A8A" w:rsidRPr="006331C3" w:rsidRDefault="00272A8A" w:rsidP="00272A8A">
      <w:pPr>
        <w:autoSpaceDE w:val="0"/>
        <w:autoSpaceDN w:val="0"/>
        <w:adjustRightInd w:val="0"/>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272A8A" w:rsidRPr="006331C3" w:rsidRDefault="00272A8A" w:rsidP="00272A8A">
      <w:pPr>
        <w:autoSpaceDE w:val="0"/>
        <w:autoSpaceDN w:val="0"/>
        <w:adjustRightInd w:val="0"/>
        <w:jc w:val="both"/>
        <w:rPr>
          <w:rFonts w:ascii="Times-Roman" w:hAnsi="Times-Roman" w:cs="Times-Roman"/>
        </w:rPr>
      </w:pP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272A8A" w:rsidRPr="006331C3" w:rsidRDefault="00272A8A" w:rsidP="00272A8A">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272A8A" w:rsidRDefault="00272A8A" w:rsidP="00272A8A">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272A8A" w:rsidRDefault="00272A8A" w:rsidP="00272A8A">
      <w:pPr>
        <w:autoSpaceDE w:val="0"/>
        <w:autoSpaceDN w:val="0"/>
        <w:adjustRightInd w:val="0"/>
        <w:jc w:val="both"/>
        <w:rPr>
          <w:rFonts w:ascii="Times-Roman" w:hAnsi="Times-Roman" w:cs="Times-Roman"/>
        </w:rPr>
      </w:pPr>
    </w:p>
    <w:p w:rsidR="00272A8A" w:rsidRDefault="00272A8A" w:rsidP="00272A8A">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272A8A" w:rsidRDefault="00272A8A" w:rsidP="00272A8A">
      <w:pPr>
        <w:autoSpaceDE w:val="0"/>
        <w:autoSpaceDN w:val="0"/>
        <w:adjustRightInd w:val="0"/>
        <w:jc w:val="both"/>
        <w:rPr>
          <w:rFonts w:ascii="Times-Roman" w:hAnsi="Times-Roman" w:cs="Times-Roman"/>
        </w:rPr>
      </w:pPr>
    </w:p>
    <w:p w:rsidR="00272A8A" w:rsidRDefault="00272A8A" w:rsidP="00272A8A">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B206BD" w:rsidRPr="00272A8A" w:rsidRDefault="00272A8A" w:rsidP="00272A8A">
      <w:pPr>
        <w:pStyle w:val="Odstavekseznama"/>
        <w:numPr>
          <w:ilvl w:val="0"/>
          <w:numId w:val="10"/>
        </w:numPr>
        <w:autoSpaceDE w:val="0"/>
        <w:autoSpaceDN w:val="0"/>
        <w:adjustRightInd w:val="0"/>
        <w:jc w:val="both"/>
        <w:rPr>
          <w:rFonts w:ascii="Times-Roman" w:hAnsi="Times-Roman" w:cs="Times-Roman"/>
        </w:rPr>
      </w:pPr>
      <w:r w:rsidRPr="00272A8A">
        <w:rPr>
          <w:rFonts w:ascii="Times-Roman" w:hAnsi="Times-Roman" w:cs="Times-Roman"/>
        </w:rPr>
        <w:t>naročnik odstopi od okvirnega sporazuma/pogodbe</w:t>
      </w:r>
    </w:p>
    <w:p w:rsidR="003B24D7" w:rsidRPr="006331C3" w:rsidRDefault="003B24D7" w:rsidP="006331C3">
      <w:pPr>
        <w:autoSpaceDE w:val="0"/>
        <w:autoSpaceDN w:val="0"/>
        <w:adjustRightInd w:val="0"/>
        <w:rPr>
          <w:rFonts w:ascii="Times-Bold" w:hAnsi="Times-Bold" w:cs="Times-Bold"/>
          <w:b/>
          <w:bCs/>
        </w:rPr>
      </w:pPr>
    </w:p>
    <w:p w:rsidR="006331C3" w:rsidRDefault="006331C3" w:rsidP="00B206BD">
      <w:pPr>
        <w:autoSpaceDE w:val="0"/>
        <w:autoSpaceDN w:val="0"/>
        <w:adjustRightInd w:val="0"/>
        <w:jc w:val="center"/>
        <w:rPr>
          <w:rFonts w:ascii="Times-Bold" w:hAnsi="Times-Bold" w:cs="Times-Bold"/>
          <w:b/>
          <w:bCs/>
        </w:rPr>
      </w:pPr>
      <w:r w:rsidRPr="006331C3">
        <w:rPr>
          <w:rFonts w:ascii="Times-Bold" w:hAnsi="Times-Bold" w:cs="Times-Bold"/>
          <w:b/>
          <w:bCs/>
        </w:rPr>
        <w:t>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5</w:t>
      </w:r>
      <w:r>
        <w:rPr>
          <w:rFonts w:ascii="Times-Bold" w:hAnsi="Times-Bold" w:cs="Times-Bold"/>
          <w:b/>
          <w:bCs/>
        </w:rPr>
        <w:t>.</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lastRenderedPageBreak/>
        <w:t>1</w:t>
      </w:r>
      <w:r w:rsidR="005814F8">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6331C3">
      <w:pPr>
        <w:autoSpaceDE w:val="0"/>
        <w:autoSpaceDN w:val="0"/>
        <w:adjustRightInd w:val="0"/>
      </w:pPr>
      <w:r w:rsidRPr="000B2D18">
        <w:t>Pogoji tega sporazuma so veljavni za čas trajanja sporazuma.</w:t>
      </w:r>
    </w:p>
    <w:p w:rsidR="00175E8B" w:rsidRPr="000B2D18" w:rsidRDefault="00175E8B" w:rsidP="006331C3">
      <w:pPr>
        <w:autoSpaceDE w:val="0"/>
        <w:autoSpaceDN w:val="0"/>
        <w:adjustRightInd w:val="0"/>
      </w:pPr>
    </w:p>
    <w:p w:rsidR="006331C3" w:rsidRDefault="006331C3" w:rsidP="006331C3">
      <w:pPr>
        <w:autoSpaceDE w:val="0"/>
        <w:autoSpaceDN w:val="0"/>
        <w:adjustRightInd w:val="0"/>
        <w:jc w:val="both"/>
      </w:pP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5E754B" w:rsidRPr="005E754B" w:rsidRDefault="005E754B" w:rsidP="006331C3">
      <w:pPr>
        <w:autoSpaceDE w:val="0"/>
        <w:autoSpaceDN w:val="0"/>
        <w:adjustRightInd w:val="0"/>
        <w:jc w:val="both"/>
      </w:pPr>
    </w:p>
    <w:p w:rsidR="003B24D7" w:rsidRPr="006331C3" w:rsidRDefault="003B24D7" w:rsidP="006331C3">
      <w:pPr>
        <w:autoSpaceDE w:val="0"/>
        <w:autoSpaceDN w:val="0"/>
        <w:adjustRightInd w:val="0"/>
        <w:jc w:val="both"/>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3E013F" w:rsidP="006331C3">
      <w:pPr>
        <w:autoSpaceDE w:val="0"/>
        <w:autoSpaceDN w:val="0"/>
        <w:adjustRightInd w:val="0"/>
        <w:jc w:val="center"/>
        <w:rPr>
          <w:rFonts w:ascii="Times-Bold" w:hAnsi="Times-Bold" w:cs="Times-Bold"/>
          <w:b/>
          <w:bCs/>
        </w:rPr>
      </w:pPr>
      <w:r>
        <w:rPr>
          <w:rFonts w:ascii="Times-Bold" w:hAnsi="Times-Bold" w:cs="Times-Bold"/>
          <w:b/>
          <w:bCs/>
        </w:rPr>
        <w:t>1</w:t>
      </w:r>
      <w:r w:rsidR="005814F8">
        <w:rPr>
          <w:rFonts w:ascii="Times-Bold" w:hAnsi="Times-Bold" w:cs="Times-Bold"/>
          <w:b/>
          <w:bCs/>
        </w:rPr>
        <w:t>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A87959" w:rsidRDefault="00A87959" w:rsidP="00A87959">
      <w:pPr>
        <w:ind w:left="284"/>
      </w:pPr>
    </w:p>
    <w:p w:rsidR="00A87959" w:rsidRPr="00FC4720" w:rsidRDefault="00A87959" w:rsidP="00A87959">
      <w:r w:rsidRPr="00FC4720">
        <w:t xml:space="preserve">________, dne ______________                                  </w:t>
      </w:r>
      <w:r w:rsidRPr="00FC4720">
        <w:tab/>
        <w:t>Murska Sobota, dne ___________</w:t>
      </w:r>
    </w:p>
    <w:p w:rsidR="00A87959" w:rsidRPr="00FC4720" w:rsidRDefault="00A87959" w:rsidP="00A87959">
      <w:pPr>
        <w:ind w:left="284"/>
      </w:pPr>
    </w:p>
    <w:p w:rsidR="00A87959" w:rsidRPr="00FC4720" w:rsidRDefault="00A87959" w:rsidP="00A87959">
      <w:pPr>
        <w:ind w:left="284"/>
      </w:pPr>
    </w:p>
    <w:p w:rsidR="00A87959" w:rsidRPr="00FC4720" w:rsidRDefault="00A87959" w:rsidP="00A87959">
      <w:r w:rsidRPr="00FC4720">
        <w:t xml:space="preserve">Dobavitelj:                                                                  </w:t>
      </w:r>
      <w:r w:rsidRPr="00FC4720">
        <w:tab/>
        <w:t>Naročnik:</w:t>
      </w:r>
    </w:p>
    <w:p w:rsidR="00A87959" w:rsidRPr="00FC4720" w:rsidRDefault="00A87959" w:rsidP="00A87959">
      <w:r w:rsidRPr="00FC4720">
        <w:t xml:space="preserve">___________________                                        </w:t>
      </w:r>
      <w:r w:rsidRPr="00FC4720">
        <w:tab/>
      </w:r>
      <w:r>
        <w:tab/>
      </w:r>
      <w:r w:rsidRPr="00FC4720">
        <w:t>Splošna bolnišnica Murska Sobota</w:t>
      </w:r>
    </w:p>
    <w:p w:rsidR="00A87959" w:rsidRPr="00FC4720" w:rsidRDefault="00A87959" w:rsidP="00A87959"/>
    <w:p w:rsidR="00A87959" w:rsidRPr="00FC4720" w:rsidRDefault="00A87959" w:rsidP="00A87959">
      <w:r w:rsidRPr="00FC4720">
        <w:t xml:space="preserve">Direktor/ica:                                                                     </w:t>
      </w:r>
      <w:r>
        <w:tab/>
      </w:r>
      <w:r w:rsidRPr="00FC4720">
        <w:t>Direktor:</w:t>
      </w:r>
    </w:p>
    <w:p w:rsidR="00A87959" w:rsidRDefault="00A87959" w:rsidP="00A87959">
      <w:r w:rsidRPr="00FC4720">
        <w:t xml:space="preserve">___________________                                                </w:t>
      </w:r>
      <w:r w:rsidRPr="00FC4720">
        <w:tab/>
        <w:t>Roman L. Ratkai</w:t>
      </w:r>
    </w:p>
    <w:p w:rsidR="00A87959" w:rsidRPr="00FC4720" w:rsidRDefault="00A87959" w:rsidP="00A87959"/>
    <w:p w:rsidR="00A87959" w:rsidRPr="00FC4720" w:rsidRDefault="00A87959" w:rsidP="00A87959">
      <w:r w:rsidRPr="00FC4720">
        <w:t xml:space="preserve">_______________                                                         </w:t>
      </w:r>
      <w:r w:rsidRPr="00FC4720">
        <w:tab/>
        <w:t>______________</w:t>
      </w:r>
    </w:p>
    <w:p w:rsidR="00B111AE" w:rsidRDefault="00B111AE" w:rsidP="00A87959">
      <w:pPr>
        <w:spacing w:after="575" w:line="274" w:lineRule="exact"/>
        <w:ind w:left="20"/>
        <w:jc w:val="both"/>
      </w:pPr>
    </w:p>
    <w:sectPr w:rsidR="00B111A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77FC" w:rsidRDefault="009677FC" w:rsidP="00E729D4">
      <w:r>
        <w:separator/>
      </w:r>
    </w:p>
  </w:endnote>
  <w:endnote w:type="continuationSeparator" w:id="0">
    <w:p w:rsidR="009677FC" w:rsidRDefault="009677FC"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0561949"/>
      <w:docPartObj>
        <w:docPartGallery w:val="Page Numbers (Bottom of Page)"/>
        <w:docPartUnique/>
      </w:docPartObj>
    </w:sdtPr>
    <w:sdtEndPr/>
    <w:sdtContent>
      <w:p w:rsidR="005E754B" w:rsidRDefault="005E754B">
        <w:pPr>
          <w:pStyle w:val="Noga"/>
          <w:jc w:val="right"/>
        </w:pPr>
        <w:r>
          <w:fldChar w:fldCharType="begin"/>
        </w:r>
        <w:r>
          <w:instrText>PAGE   \* MERGEFORMAT</w:instrText>
        </w:r>
        <w:r>
          <w:fldChar w:fldCharType="separate"/>
        </w:r>
        <w:r>
          <w:t>2</w:t>
        </w:r>
        <w:r>
          <w:fldChar w:fldCharType="end"/>
        </w:r>
      </w:p>
    </w:sdtContent>
  </w:sdt>
  <w:p w:rsidR="005E754B" w:rsidRDefault="005E75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77FC" w:rsidRDefault="009677FC" w:rsidP="00E729D4">
      <w:r>
        <w:separator/>
      </w:r>
    </w:p>
  </w:footnote>
  <w:footnote w:type="continuationSeparator" w:id="0">
    <w:p w:rsidR="009677FC" w:rsidRDefault="009677FC"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2626203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3E03320D"/>
    <w:multiLevelType w:val="hybridMultilevel"/>
    <w:tmpl w:val="9208A4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8326E62"/>
    <w:multiLevelType w:val="hybridMultilevel"/>
    <w:tmpl w:val="039254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D073AE8"/>
    <w:multiLevelType w:val="hybridMultilevel"/>
    <w:tmpl w:val="13805BB2"/>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0"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1"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2"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5BC0167"/>
    <w:multiLevelType w:val="hybridMultilevel"/>
    <w:tmpl w:val="6DC825FE"/>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11"/>
  </w:num>
  <w:num w:numId="5">
    <w:abstractNumId w:val="2"/>
  </w:num>
  <w:num w:numId="6">
    <w:abstractNumId w:val="5"/>
  </w:num>
  <w:num w:numId="7">
    <w:abstractNumId w:val="12"/>
  </w:num>
  <w:num w:numId="8">
    <w:abstractNumId w:val="10"/>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14"/>
  </w:num>
  <w:num w:numId="13">
    <w:abstractNumId w:val="13"/>
  </w:num>
  <w:num w:numId="14">
    <w:abstractNumId w:val="16"/>
  </w:num>
  <w:num w:numId="15">
    <w:abstractNumId w:val="7"/>
  </w:num>
  <w:num w:numId="16">
    <w:abstractNumId w:val="8"/>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748F7"/>
    <w:rsid w:val="00093DE8"/>
    <w:rsid w:val="000B2D18"/>
    <w:rsid w:val="000F539D"/>
    <w:rsid w:val="00122325"/>
    <w:rsid w:val="00175E8B"/>
    <w:rsid w:val="00176705"/>
    <w:rsid w:val="001A031C"/>
    <w:rsid w:val="001D007B"/>
    <w:rsid w:val="001F4197"/>
    <w:rsid w:val="0021346E"/>
    <w:rsid w:val="00215C83"/>
    <w:rsid w:val="00217DBD"/>
    <w:rsid w:val="00231B5B"/>
    <w:rsid w:val="00245132"/>
    <w:rsid w:val="00254F66"/>
    <w:rsid w:val="00272A8A"/>
    <w:rsid w:val="002A3A93"/>
    <w:rsid w:val="002D28BB"/>
    <w:rsid w:val="002F738D"/>
    <w:rsid w:val="00304AEB"/>
    <w:rsid w:val="00316C88"/>
    <w:rsid w:val="00353378"/>
    <w:rsid w:val="00380F5C"/>
    <w:rsid w:val="003A429F"/>
    <w:rsid w:val="003A5FCA"/>
    <w:rsid w:val="003B24D7"/>
    <w:rsid w:val="003D16B2"/>
    <w:rsid w:val="003D60D4"/>
    <w:rsid w:val="003E013F"/>
    <w:rsid w:val="00404961"/>
    <w:rsid w:val="00416394"/>
    <w:rsid w:val="00453580"/>
    <w:rsid w:val="004538D6"/>
    <w:rsid w:val="004731BD"/>
    <w:rsid w:val="004902FA"/>
    <w:rsid w:val="004A202B"/>
    <w:rsid w:val="004C4C1D"/>
    <w:rsid w:val="004E6797"/>
    <w:rsid w:val="00572751"/>
    <w:rsid w:val="005814F8"/>
    <w:rsid w:val="00593B81"/>
    <w:rsid w:val="005D1C58"/>
    <w:rsid w:val="005E754B"/>
    <w:rsid w:val="005F3BB3"/>
    <w:rsid w:val="00600EE6"/>
    <w:rsid w:val="00615CF3"/>
    <w:rsid w:val="006331C3"/>
    <w:rsid w:val="006537B7"/>
    <w:rsid w:val="00664E73"/>
    <w:rsid w:val="006718B2"/>
    <w:rsid w:val="006A403F"/>
    <w:rsid w:val="006A655B"/>
    <w:rsid w:val="006A6B0B"/>
    <w:rsid w:val="006A7112"/>
    <w:rsid w:val="006C45D3"/>
    <w:rsid w:val="006D1BAC"/>
    <w:rsid w:val="006E2034"/>
    <w:rsid w:val="00727B9B"/>
    <w:rsid w:val="00727DB4"/>
    <w:rsid w:val="0074196F"/>
    <w:rsid w:val="00742356"/>
    <w:rsid w:val="007860F2"/>
    <w:rsid w:val="007D12A1"/>
    <w:rsid w:val="0082041F"/>
    <w:rsid w:val="008252AA"/>
    <w:rsid w:val="008340B2"/>
    <w:rsid w:val="0084330E"/>
    <w:rsid w:val="00850775"/>
    <w:rsid w:val="008A631D"/>
    <w:rsid w:val="008C66C3"/>
    <w:rsid w:val="008D5255"/>
    <w:rsid w:val="008E17B6"/>
    <w:rsid w:val="008E44EF"/>
    <w:rsid w:val="00940173"/>
    <w:rsid w:val="00944CCD"/>
    <w:rsid w:val="0096165B"/>
    <w:rsid w:val="009677FC"/>
    <w:rsid w:val="009A1220"/>
    <w:rsid w:val="009A1843"/>
    <w:rsid w:val="009F161B"/>
    <w:rsid w:val="00A03E9C"/>
    <w:rsid w:val="00A118FE"/>
    <w:rsid w:val="00A16542"/>
    <w:rsid w:val="00A73661"/>
    <w:rsid w:val="00A87959"/>
    <w:rsid w:val="00AA60E4"/>
    <w:rsid w:val="00AA63D3"/>
    <w:rsid w:val="00AD15A7"/>
    <w:rsid w:val="00AD1872"/>
    <w:rsid w:val="00AE7889"/>
    <w:rsid w:val="00B111AE"/>
    <w:rsid w:val="00B15617"/>
    <w:rsid w:val="00B206BD"/>
    <w:rsid w:val="00B647E3"/>
    <w:rsid w:val="00B80645"/>
    <w:rsid w:val="00B815AC"/>
    <w:rsid w:val="00B96D17"/>
    <w:rsid w:val="00BB226E"/>
    <w:rsid w:val="00BC1D51"/>
    <w:rsid w:val="00BC68D7"/>
    <w:rsid w:val="00C03609"/>
    <w:rsid w:val="00C15CB5"/>
    <w:rsid w:val="00C17E9C"/>
    <w:rsid w:val="00C20C71"/>
    <w:rsid w:val="00C20E29"/>
    <w:rsid w:val="00C261AB"/>
    <w:rsid w:val="00C51DB2"/>
    <w:rsid w:val="00CA23A4"/>
    <w:rsid w:val="00CB3FC3"/>
    <w:rsid w:val="00D316B2"/>
    <w:rsid w:val="00D432BD"/>
    <w:rsid w:val="00D96D7D"/>
    <w:rsid w:val="00DA2C90"/>
    <w:rsid w:val="00DD5D9A"/>
    <w:rsid w:val="00E10DB4"/>
    <w:rsid w:val="00E16E4F"/>
    <w:rsid w:val="00E23900"/>
    <w:rsid w:val="00E51177"/>
    <w:rsid w:val="00E729D4"/>
    <w:rsid w:val="00EA24CD"/>
    <w:rsid w:val="00EA5AA6"/>
    <w:rsid w:val="00ED4BF2"/>
    <w:rsid w:val="00ED5B03"/>
    <w:rsid w:val="00F134AD"/>
    <w:rsid w:val="00F31651"/>
    <w:rsid w:val="00F52630"/>
    <w:rsid w:val="00FA6226"/>
    <w:rsid w:val="00FD7535"/>
    <w:rsid w:val="00FE5A11"/>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59F4E98F"/>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0748F7"/>
    <w:rPr>
      <w:color w:val="0563C1" w:themeColor="hyperlink"/>
      <w:u w:val="single"/>
    </w:rPr>
  </w:style>
  <w:style w:type="character" w:styleId="Nerazreenaomemba">
    <w:name w:val="Unresolved Mention"/>
    <w:basedOn w:val="Privzetapisavaodstavka"/>
    <w:uiPriority w:val="99"/>
    <w:semiHidden/>
    <w:unhideWhenUsed/>
    <w:rsid w:val="00074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A1D1AE-2C2A-41AC-9242-36FDDCB56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2348</Words>
  <Characters>13390</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Klavdija Gjerkeš</cp:lastModifiedBy>
  <cp:revision>8</cp:revision>
  <dcterms:created xsi:type="dcterms:W3CDTF">2025-03-10T09:09:00Z</dcterms:created>
  <dcterms:modified xsi:type="dcterms:W3CDTF">2025-12-03T09:14:00Z</dcterms:modified>
</cp:coreProperties>
</file>